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655"/>
        <w:gridCol w:w="2408"/>
        <w:gridCol w:w="333"/>
      </w:tblGrid>
      <w:tr w:rsidR="0075133A" w:rsidRPr="00F40054" w:rsidTr="00F40054">
        <w:trPr>
          <w:trHeight w:val="126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5133A" w:rsidRPr="00F40054" w:rsidRDefault="0075133A" w:rsidP="004E6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it-IT"/>
              </w:rPr>
            </w:pPr>
            <w:bookmarkStart w:id="0" w:name="RANGE!B1:L16"/>
            <w:bookmarkStart w:id="1" w:name="_GoBack"/>
            <w:bookmarkEnd w:id="1"/>
            <w:r w:rsidRPr="00F40054">
              <w:rPr>
                <w:rFonts w:ascii="Segoe UI" w:eastAsia="Times New Roman" w:hAnsi="Segoe UI" w:cs="Segoe UI"/>
                <w:b/>
                <w:bCs/>
                <w:iCs/>
                <w:color w:val="000000"/>
                <w:szCs w:val="32"/>
                <w:lang w:eastAsia="it-IT"/>
              </w:rPr>
              <w:t xml:space="preserve">ELENCO DOCUMENTAZIONE DA TRASMETTERE </w:t>
            </w:r>
            <w:r w:rsidRPr="00F40054">
              <w:rPr>
                <w:rFonts w:ascii="Segoe UI" w:eastAsia="Times New Roman" w:hAnsi="Segoe UI" w:cs="Segoe UI"/>
                <w:b/>
                <w:bCs/>
                <w:iCs/>
                <w:color w:val="000000"/>
                <w:szCs w:val="32"/>
                <w:lang w:eastAsia="it-IT"/>
              </w:rPr>
              <w:br/>
            </w:r>
            <w:r w:rsidRPr="00F40054">
              <w:rPr>
                <w:rFonts w:ascii="Segoe UI" w:eastAsia="Times New Roman" w:hAnsi="Segoe UI" w:cs="Segoe UI"/>
                <w:bCs/>
                <w:i/>
                <w:iCs/>
                <w:color w:val="000000"/>
                <w:szCs w:val="24"/>
                <w:lang w:eastAsia="it-IT"/>
              </w:rPr>
              <w:t>in applicazione dell’</w:t>
            </w:r>
            <w:r w:rsidRPr="00F40054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it-IT"/>
              </w:rPr>
              <w:t>art. 11 comma 1 e comma 3 del D.L. 19.06.2015 n. 78,</w:t>
            </w:r>
          </w:p>
          <w:p w:rsidR="0075133A" w:rsidRPr="00F40054" w:rsidRDefault="0075133A" w:rsidP="004E6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i/>
                <w:iCs/>
                <w:color w:val="000000"/>
                <w:szCs w:val="24"/>
                <w:lang w:eastAsia="it-IT"/>
              </w:rPr>
              <w:t>coordinato con la Legge di conversione 6 agosto 2015 n. 125</w:t>
            </w:r>
            <w:bookmarkEnd w:id="0"/>
          </w:p>
        </w:tc>
      </w:tr>
      <w:tr w:rsidR="0075133A" w:rsidRPr="00F40054" w:rsidTr="00F40054">
        <w:trPr>
          <w:trHeight w:val="1171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</w:pPr>
          </w:p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  <w:t>La tr</w:t>
            </w:r>
            <w:r w:rsidR="00F40054"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  <w:t xml:space="preserve">asmissione della documentazione, </w:t>
            </w:r>
            <w:r w:rsidR="00F40054"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u w:val="single"/>
                <w:lang w:eastAsia="it-IT"/>
              </w:rPr>
              <w:t>unitamente al presente elenco,</w:t>
            </w: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  <w:t xml:space="preserve"> deve avvenire a mezzo PEC             all’indirizzo: </w:t>
            </w:r>
            <w:hyperlink r:id="rId7" w:history="1">
              <w:r w:rsidRPr="00F40054">
                <w:rPr>
                  <w:rStyle w:val="Collegamentoipertestuale"/>
                  <w:rFonts w:ascii="Segoe UI" w:eastAsia="Times New Roman" w:hAnsi="Segoe UI" w:cs="Segoe UI"/>
                  <w:b/>
                  <w:i/>
                  <w:iCs/>
                  <w:szCs w:val="20"/>
                  <w:lang w:eastAsia="it-IT"/>
                </w:rPr>
                <w:t>contratti.privatacratere.usrc@pec.it</w:t>
              </w:r>
            </w:hyperlink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  <w:t xml:space="preserve"> avendo cura di indicare il Protocollo Normalizzato </w:t>
            </w:r>
          </w:p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  <w:t>ed inviare la stessa suddivisa in singoli file pdf</w:t>
            </w:r>
          </w:p>
          <w:p w:rsidR="0075133A" w:rsidRPr="00F40054" w:rsidRDefault="0075133A" w:rsidP="00751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945707" w:rsidRPr="00F40054" w:rsidTr="00F40054">
        <w:trPr>
          <w:trHeight w:val="567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945707" w:rsidRPr="00F40054" w:rsidRDefault="00945707" w:rsidP="0094570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lang w:eastAsia="it-IT"/>
              </w:rPr>
              <w:t xml:space="preserve">PROT. NORMALIZZATO: _________________________________________________________________ </w:t>
            </w:r>
          </w:p>
        </w:tc>
      </w:tr>
      <w:tr w:rsidR="0075133A" w:rsidRPr="00F40054" w:rsidTr="00F40054">
        <w:trPr>
          <w:trHeight w:val="33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491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Modello USR - Autocertificazione Regolarità formale dei contratti (allegato A); 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Obbligatorio</w:t>
            </w:r>
            <w:r w:rsidR="00F40054"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 sempre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50E0A9" wp14:editId="34C77D5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20320</wp:posOffset>
                      </wp:positionV>
                      <wp:extent cx="135255" cy="116840"/>
                      <wp:effectExtent l="0" t="0" r="17145" b="1651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FA012" id="Rettangolo 11" o:spid="_x0000_s1026" style="position:absolute;margin-left:-.1pt;margin-top:1.6pt;width:10.65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33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3491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Contratto d’appalto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(*)</w:t>
            </w: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;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Obbligatorio</w:t>
            </w:r>
            <w:r w:rsidR="00F40054"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 per affidamento Lavori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20A3E2" wp14:editId="533C0C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21590</wp:posOffset>
                      </wp:positionV>
                      <wp:extent cx="135255" cy="116840"/>
                      <wp:effectExtent l="0" t="0" r="17145" b="1651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76B31" id="Rettangolo 2" o:spid="_x0000_s1026" style="position:absolute;margin-left:-.1pt;margin-top:1.7pt;width:10.65pt;height: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33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3491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Capitolato Speciale d'appalto;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75133A" w:rsidRPr="00F40054" w:rsidRDefault="00F40054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Obbligatorio per affidamento Lavori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AB72C9" wp14:editId="695F667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135255" cy="116840"/>
                      <wp:effectExtent l="0" t="0" r="17145" b="1651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953D1" id="Rettangolo 3" o:spid="_x0000_s1026" style="position:absolute;margin-left:-.1pt;margin-top:1.45pt;width:10.65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463"/>
        </w:trPr>
        <w:tc>
          <w:tcPr>
            <w:tcW w:w="259" w:type="pct"/>
            <w:shd w:val="clear" w:color="auto" w:fill="auto"/>
            <w:noWrap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3491" w:type="pct"/>
            <w:shd w:val="clear" w:color="auto" w:fill="auto"/>
            <w:noWrap/>
            <w:vAlign w:val="center"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Contratto di Subappalto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(*)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lang w:eastAsia="it-IT"/>
              </w:rPr>
              <w:t>;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Obbligatorio </w:t>
            </w:r>
          </w:p>
          <w:p w:rsidR="0075133A" w:rsidRPr="00F40054" w:rsidRDefault="00F40054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In caso di subappalto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EA5D64" wp14:editId="390D72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100965</wp:posOffset>
                      </wp:positionV>
                      <wp:extent cx="135255" cy="116840"/>
                      <wp:effectExtent l="0" t="0" r="17145" b="1651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EAAD5" id="Rettangolo 4" o:spid="_x0000_s1026" style="position:absolute;margin-left:-.1pt;margin-top:7.95pt;width:10.65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3511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3491" w:type="pct"/>
            <w:shd w:val="clear" w:color="auto" w:fill="auto"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u w:val="single"/>
                <w:lang w:eastAsia="it-IT"/>
              </w:rPr>
              <w:t>Per i contratti di appalto/subappalto stipulati a far data dal 17/07/2017</w:t>
            </w: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:</w:t>
            </w:r>
          </w:p>
          <w:p w:rsidR="0075133A" w:rsidRPr="00F40054" w:rsidRDefault="0075133A" w:rsidP="0075133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Dichiarazione sostitutiva, resa ai sensi dell'art. 47 del DPR 445/2000 dal rappresentante legale dell'impresa ove si attesta l'iscrizione di quest'ultima all'ELENCO OPERATORI ECONOMICI di cui all'art. 67 quater, comma 9, del D.L. n. 83/2012 alla data di sottoscrizione del contratto; </w:t>
            </w:r>
          </w:p>
          <w:p w:rsidR="0075133A" w:rsidRPr="00F40054" w:rsidRDefault="0075133A" w:rsidP="0075133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</w:p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oppure</w:t>
            </w:r>
          </w:p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</w:p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u w:val="single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u w:val="single"/>
                <w:lang w:eastAsia="it-IT"/>
              </w:rPr>
              <w:t>per i contratti di appalto/subappalto stipulati antecedentemente il 17/07/2017</w:t>
            </w:r>
          </w:p>
          <w:p w:rsidR="0075133A" w:rsidRPr="00F40054" w:rsidRDefault="0075133A" w:rsidP="0075133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Certificazione e/o Autocertificazione antimafia (ai sensi dell’articolo 89 di cui al decreto legislativo del 6 settembre 2011, n. 159) dell'impresa aggiudicataria sottoscritta e datata con allegata copia di documento di riconoscimento in corso di validità; 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Obbligatorio</w:t>
            </w:r>
            <w:r w:rsidR="00F40054"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 sempre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E913A1" wp14:editId="2FA2EA0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57150</wp:posOffset>
                      </wp:positionV>
                      <wp:extent cx="135255" cy="116840"/>
                      <wp:effectExtent l="0" t="0" r="17145" b="1651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6DC2" id="Rettangolo 5" o:spid="_x0000_s1026" style="position:absolute;margin-left:.3pt;margin-top:4.5pt;width:10.65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99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3491" w:type="pct"/>
            <w:shd w:val="clear" w:color="auto" w:fill="auto"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Conferimento incarico professionale sulla base dello Schema di Convenzione sottoscritta con ogni singolo Professionista avendo cura di riportare gli estremi: Codice Fiscale, P.IVA, sede studio tecnico, e importo del contratto come da contributo concesso;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Obbligatorio</w:t>
            </w:r>
            <w:r w:rsidR="00F40054"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 pr conferimento incarico tecnico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F89630" wp14:editId="36A677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46990</wp:posOffset>
                      </wp:positionV>
                      <wp:extent cx="135255" cy="111125"/>
                      <wp:effectExtent l="0" t="0" r="17145" b="2222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1116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CDEDE" id="Rettangolo 6" o:spid="_x0000_s1026" style="position:absolute;margin-left:.3pt;margin-top:3.7pt;width:10.65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30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3491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Copia Atto costitutivo ATI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(</w:t>
            </w: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vertAlign w:val="superscript"/>
                <w:lang w:eastAsia="it-IT"/>
              </w:rPr>
              <w:t>**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)</w:t>
            </w: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;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Se del caso</w:t>
            </w: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vertAlign w:val="superscript"/>
                <w:lang w:eastAsia="it-IT"/>
              </w:rPr>
              <w:t xml:space="preserve"> 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3599C3" wp14:editId="4258A71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35255" cy="116840"/>
                      <wp:effectExtent l="0" t="0" r="17145" b="1651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A5F95" id="Rettangolo 7" o:spid="_x0000_s1026" style="position:absolute;margin-left:-.1pt;margin-top:.85pt;width:10.65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30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3491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Copia Atto costitutivo RTP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(</w:t>
            </w: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vertAlign w:val="superscript"/>
                <w:lang w:eastAsia="it-IT"/>
              </w:rPr>
              <w:t>**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)</w:t>
            </w: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;</w:t>
            </w:r>
          </w:p>
        </w:tc>
        <w:tc>
          <w:tcPr>
            <w:tcW w:w="1098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Se del caso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0E90EA" wp14:editId="6FDA5B5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35255" cy="116840"/>
                      <wp:effectExtent l="0" t="0" r="17145" b="1651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A2475" id="Rettangolo 8" o:spid="_x0000_s1026" style="position:absolute;margin-left:-.1pt;margin-top:.65pt;width:10.65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735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3491" w:type="pct"/>
            <w:shd w:val="clear" w:color="auto" w:fill="auto"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Delega del Presidente relativa alla trasmissione documentale con allegata copia del documenti di riconoscimento in corso di validità;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Se la trasmissione viene eseguita da persona diversa dal richiedente</w:t>
            </w:r>
          </w:p>
        </w:tc>
        <w:tc>
          <w:tcPr>
            <w:tcW w:w="152" w:type="pct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EFF061" wp14:editId="5DE57AC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20955</wp:posOffset>
                      </wp:positionV>
                      <wp:extent cx="135255" cy="116840"/>
                      <wp:effectExtent l="0" t="0" r="17145" b="1651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1214E" id="Rettangolo 9" o:spid="_x0000_s1026" style="position:absolute;margin-left:.3pt;margin-top:1.65pt;width:10.65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33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34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Scheda di sintesi contratti (Allegato B)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 xml:space="preserve"> (***)</w:t>
            </w:r>
            <w:r w:rsidRPr="00F40054">
              <w:rPr>
                <w:rFonts w:ascii="Segoe UI" w:eastAsia="Times New Roman" w:hAnsi="Segoe UI" w:cs="Segoe UI"/>
                <w:iCs/>
                <w:color w:val="000000"/>
                <w:szCs w:val="20"/>
                <w:lang w:eastAsia="it-IT"/>
              </w:rPr>
              <w:t>;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>Obbligatorio</w:t>
            </w:r>
            <w:r w:rsidR="00F40054" w:rsidRPr="00F40054">
              <w:rPr>
                <w:rFonts w:ascii="Segoe UI" w:eastAsia="Times New Roman" w:hAnsi="Segoe UI" w:cs="Segoe UI"/>
                <w:i/>
                <w:iCs/>
                <w:color w:val="000000"/>
                <w:lang w:eastAsia="it-IT"/>
              </w:rPr>
              <w:t xml:space="preserve"> sempre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A4E1D7" wp14:editId="1B78C7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35255" cy="116840"/>
                      <wp:effectExtent l="0" t="0" r="17145" b="1651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02" cy="1170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220C" id="Rettangolo 10" o:spid="_x0000_s1026" style="position:absolute;margin-left:-.1pt;margin-top:1.35pt;width:10.65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 w:rsidR="0075133A" w:rsidRPr="00F40054" w:rsidTr="00F40054">
        <w:trPr>
          <w:trHeight w:val="825"/>
        </w:trPr>
        <w:tc>
          <w:tcPr>
            <w:tcW w:w="259" w:type="pct"/>
            <w:tcBorders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Cs w:val="2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(*)</w:t>
            </w:r>
          </w:p>
        </w:tc>
        <w:tc>
          <w:tcPr>
            <w:tcW w:w="4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3A" w:rsidRPr="00F40054" w:rsidRDefault="0075133A" w:rsidP="00751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Qualora sia previsto il subappalto, ai sensi del comma 8 lett. f), dell'art. 67-quater (Criteri e modalità della Ricostruzione) del D.L. 22/06/2012 n. 83, convertito, con modificazioni dalla Legge 07/08/2012 n. 134,                   </w:t>
            </w:r>
          </w:p>
          <w:p w:rsidR="0075133A" w:rsidRPr="00F40054" w:rsidRDefault="0075133A" w:rsidP="007513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i contratti per la realizzazione dei lavori di ricostruzione...devono contenere, in maniera chiara e comprensibile...le seguenti informazioni:</w:t>
            </w:r>
          </w:p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- dichiarazione di voler procedere al subappalto dell'esecuzione dell'opera, ove autorizzato dal committente, indicandone la misura e l'identità del subappaltatore.</w:t>
            </w:r>
          </w:p>
        </w:tc>
      </w:tr>
      <w:tr w:rsidR="0075133A" w:rsidRPr="00F40054" w:rsidTr="00F40054">
        <w:trPr>
          <w:trHeight w:val="510"/>
        </w:trPr>
        <w:tc>
          <w:tcPr>
            <w:tcW w:w="259" w:type="pct"/>
            <w:tcBorders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Cs w:val="2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(</w:t>
            </w:r>
            <w:r w:rsidRPr="00F40054">
              <w:rPr>
                <w:rFonts w:ascii="Segoe UI" w:eastAsia="Times New Roman" w:hAnsi="Segoe UI" w:cs="Segoe UI"/>
                <w:b/>
                <w:i/>
                <w:iCs/>
                <w:color w:val="000000"/>
                <w:szCs w:val="20"/>
                <w:vertAlign w:val="superscript"/>
                <w:lang w:eastAsia="it-IT"/>
              </w:rPr>
              <w:t>**</w:t>
            </w: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)</w:t>
            </w:r>
          </w:p>
        </w:tc>
        <w:tc>
          <w:tcPr>
            <w:tcW w:w="4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color w:val="000000"/>
                <w:lang w:eastAsia="it-IT"/>
              </w:rPr>
              <w:t>Ove siano presenti ATI e/o RTP è opportuno allegare la documentazione ai fini dei controlli ai sensi dell’art. 11 del D.L. 19.06.2015 n. 78 coordinato con la Legge di Conversione 6 agosto 2015 n. 125.</w:t>
            </w:r>
          </w:p>
        </w:tc>
      </w:tr>
      <w:tr w:rsidR="0075133A" w:rsidRPr="00F40054" w:rsidTr="00F40054">
        <w:trPr>
          <w:trHeight w:val="825"/>
        </w:trPr>
        <w:tc>
          <w:tcPr>
            <w:tcW w:w="259" w:type="pct"/>
            <w:tcBorders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color w:val="000000"/>
                <w:szCs w:val="20"/>
                <w:lang w:eastAsia="it-IT"/>
              </w:rPr>
            </w:pPr>
            <w:r w:rsidRPr="00F40054">
              <w:rPr>
                <w:rFonts w:ascii="Segoe UI" w:eastAsia="Times New Roman" w:hAnsi="Segoe UI" w:cs="Segoe UI"/>
                <w:b/>
                <w:iCs/>
                <w:color w:val="000000"/>
                <w:szCs w:val="20"/>
                <w:vertAlign w:val="superscript"/>
                <w:lang w:eastAsia="it-IT"/>
              </w:rPr>
              <w:t>(***)</w:t>
            </w:r>
            <w:r w:rsidRPr="00F40054">
              <w:rPr>
                <w:rFonts w:ascii="Segoe UI" w:eastAsia="Times New Roman" w:hAnsi="Segoe UI" w:cs="Segoe UI"/>
                <w:b/>
                <w:bCs/>
                <w:iCs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4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3A" w:rsidRPr="00F40054" w:rsidRDefault="0075133A" w:rsidP="0075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40054">
              <w:rPr>
                <w:rFonts w:ascii="Calibri" w:eastAsia="Times New Roman" w:hAnsi="Calibri" w:cs="Times New Roman"/>
                <w:color w:val="000000"/>
                <w:lang w:eastAsia="it-IT"/>
              </w:rPr>
              <w:t>Da compilare in ogni sua parte avendo cura di riportare i dati essenziali e gli importi degli affidamenti di ogni figura (Es: Compenso Presidente/Rappresentante - Tecnici - Impresa appaltatrice, Subappaltatrice etc)</w:t>
            </w:r>
          </w:p>
        </w:tc>
      </w:tr>
    </w:tbl>
    <w:p w:rsidR="000E55C6" w:rsidRDefault="000E55C6" w:rsidP="00F40054">
      <w:pPr>
        <w:jc w:val="both"/>
      </w:pPr>
    </w:p>
    <w:sectPr w:rsidR="000E55C6" w:rsidSect="00F40054">
      <w:pgSz w:w="11906" w:h="16838"/>
      <w:pgMar w:top="56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50" w:rsidRDefault="000F6650" w:rsidP="00984320">
      <w:pPr>
        <w:spacing w:after="0" w:line="240" w:lineRule="auto"/>
      </w:pPr>
      <w:r>
        <w:separator/>
      </w:r>
    </w:p>
  </w:endnote>
  <w:endnote w:type="continuationSeparator" w:id="0">
    <w:p w:rsidR="000F6650" w:rsidRDefault="000F6650" w:rsidP="0098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50" w:rsidRDefault="000F6650" w:rsidP="00984320">
      <w:pPr>
        <w:spacing w:after="0" w:line="240" w:lineRule="auto"/>
      </w:pPr>
      <w:r>
        <w:separator/>
      </w:r>
    </w:p>
  </w:footnote>
  <w:footnote w:type="continuationSeparator" w:id="0">
    <w:p w:rsidR="000F6650" w:rsidRDefault="000F6650" w:rsidP="00984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96"/>
    <w:rsid w:val="000302C4"/>
    <w:rsid w:val="00031A70"/>
    <w:rsid w:val="000E55C6"/>
    <w:rsid w:val="000F6650"/>
    <w:rsid w:val="001D4D0C"/>
    <w:rsid w:val="003D1F82"/>
    <w:rsid w:val="004E6091"/>
    <w:rsid w:val="00590C5B"/>
    <w:rsid w:val="00690505"/>
    <w:rsid w:val="0075133A"/>
    <w:rsid w:val="007C1570"/>
    <w:rsid w:val="00827203"/>
    <w:rsid w:val="00867A1E"/>
    <w:rsid w:val="00887193"/>
    <w:rsid w:val="00945707"/>
    <w:rsid w:val="00984320"/>
    <w:rsid w:val="00AD22A0"/>
    <w:rsid w:val="00AE53F2"/>
    <w:rsid w:val="00B26796"/>
    <w:rsid w:val="00BE36DA"/>
    <w:rsid w:val="00E83511"/>
    <w:rsid w:val="00F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998F-30C8-4B1E-9F6D-4FD1F42A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3F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2A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843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843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432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1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33A"/>
  </w:style>
  <w:style w:type="paragraph" w:styleId="Pidipagina">
    <w:name w:val="footer"/>
    <w:basedOn w:val="Normale"/>
    <w:link w:val="PidipaginaCarattere"/>
    <w:uiPriority w:val="99"/>
    <w:unhideWhenUsed/>
    <w:rsid w:val="00751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tti.privatacratere.usrc@pe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3EDD-D801-4269-AA6E-1E781B9D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giampiero.rizzo</dc:creator>
  <cp:keywords/>
  <dc:description/>
  <cp:lastModifiedBy>villa</cp:lastModifiedBy>
  <cp:revision>2</cp:revision>
  <cp:lastPrinted>2017-08-10T10:26:00Z</cp:lastPrinted>
  <dcterms:created xsi:type="dcterms:W3CDTF">2017-10-11T07:25:00Z</dcterms:created>
  <dcterms:modified xsi:type="dcterms:W3CDTF">2017-10-11T07:25:00Z</dcterms:modified>
</cp:coreProperties>
</file>